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94" w:rsidRDefault="00951394"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p>
    <w:p w:rsidR="00951394" w:rsidRDefault="00951394" w:rsidP="00951394">
      <w:pPr>
        <w:pStyle w:val="NormalWeb"/>
        <w:shd w:val="clear" w:color="auto" w:fill="FFFFFF"/>
        <w:spacing w:before="0" w:beforeAutospacing="0" w:after="240" w:afterAutospacing="0" w:line="315" w:lineRule="atLeast"/>
        <w:jc w:val="center"/>
        <w:rPr>
          <w:rFonts w:ascii="Arial" w:hAnsi="Arial" w:cs="Arial"/>
          <w:b/>
          <w:color w:val="000000" w:themeColor="text1"/>
          <w:sz w:val="36"/>
          <w:szCs w:val="36"/>
        </w:rPr>
      </w:pPr>
      <w:r w:rsidRPr="00951394">
        <w:rPr>
          <w:rFonts w:ascii="Arial" w:hAnsi="Arial" w:cs="Arial"/>
          <w:b/>
          <w:color w:val="000000" w:themeColor="text1"/>
          <w:sz w:val="36"/>
          <w:szCs w:val="36"/>
        </w:rPr>
        <w:t>HORSE PURCHASING QUESTIONS</w:t>
      </w:r>
    </w:p>
    <w:p w:rsidR="00951394" w:rsidRDefault="00951394" w:rsidP="00951394">
      <w:pPr>
        <w:pStyle w:val="NormalWeb"/>
        <w:shd w:val="clear" w:color="auto" w:fill="FFFFFF"/>
        <w:spacing w:before="0" w:beforeAutospacing="0" w:after="240" w:afterAutospacing="0" w:line="315" w:lineRule="atLeast"/>
        <w:rPr>
          <w:rFonts w:ascii="Arial" w:hAnsi="Arial" w:cs="Arial"/>
          <w:color w:val="808080"/>
          <w:sz w:val="21"/>
          <w:szCs w:val="21"/>
          <w:shd w:val="clear" w:color="auto" w:fill="FFFFFF"/>
        </w:rPr>
      </w:pPr>
      <w:r w:rsidRPr="00951394">
        <w:rPr>
          <w:rFonts w:ascii="Arial" w:hAnsi="Arial" w:cs="Arial"/>
          <w:b/>
          <w:color w:val="000000" w:themeColor="text1"/>
        </w:rPr>
        <w:t xml:space="preserve">This form is to ensure that the buyer is as informed as possible when purchasing a horse.  </w:t>
      </w:r>
      <w:r>
        <w:rPr>
          <w:rFonts w:ascii="Arial" w:hAnsi="Arial" w:cs="Arial"/>
          <w:b/>
          <w:color w:val="000000" w:themeColor="text1"/>
        </w:rPr>
        <w:t xml:space="preserve">This form is not breed/age/disciple specific.  Feel free to add any questions of your own as well.  </w:t>
      </w:r>
    </w:p>
    <w:p w:rsidR="005127F8" w:rsidRPr="005127F8" w:rsidRDefault="00951394" w:rsidP="00E95D8E">
      <w:pPr>
        <w:pStyle w:val="NormalWeb"/>
        <w:shd w:val="clear" w:color="auto" w:fill="FFFFFF"/>
        <w:spacing w:before="0" w:beforeAutospacing="0" w:after="240" w:afterAutospacing="0" w:line="315" w:lineRule="atLeast"/>
        <w:rPr>
          <w:rFonts w:ascii="Arial" w:hAnsi="Arial" w:cs="Arial"/>
          <w:b/>
          <w:color w:val="000000" w:themeColor="text1"/>
        </w:rPr>
      </w:pPr>
      <w:r w:rsidRPr="00951394">
        <w:rPr>
          <w:rFonts w:ascii="Arial" w:hAnsi="Arial" w:cs="Arial"/>
          <w:b/>
          <w:color w:val="000000" w:themeColor="text1"/>
        </w:rPr>
        <w:t>For sellers, we recommend filling out this form and sendi</w:t>
      </w:r>
      <w:r>
        <w:rPr>
          <w:rFonts w:ascii="Arial" w:hAnsi="Arial" w:cs="Arial"/>
          <w:b/>
          <w:color w:val="000000" w:themeColor="text1"/>
        </w:rPr>
        <w:t>ng it to all prospective buyers.</w:t>
      </w:r>
      <w:r w:rsidRPr="00951394">
        <w:rPr>
          <w:rFonts w:ascii="Arial" w:hAnsi="Arial" w:cs="Arial"/>
          <w:b/>
          <w:color w:val="000000" w:themeColor="text1"/>
        </w:rPr>
        <w:t xml:space="preserve">  </w:t>
      </w:r>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 What is the Age/Breed/Height of the horse?  </w:t>
      </w:r>
      <w:sdt>
        <w:sdtPr>
          <w:rPr>
            <w:rFonts w:ascii="Arial" w:hAnsi="Arial" w:cs="Arial"/>
            <w:color w:val="000000" w:themeColor="text1"/>
            <w:sz w:val="26"/>
            <w:szCs w:val="26"/>
          </w:rPr>
          <w:id w:val="-651753604"/>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 Does he Clip, Bathe and Crosstie?  </w:t>
      </w:r>
      <w:sdt>
        <w:sdtPr>
          <w:rPr>
            <w:rFonts w:ascii="Arial" w:hAnsi="Arial" w:cs="Arial"/>
            <w:color w:val="000000" w:themeColor="text1"/>
            <w:sz w:val="26"/>
            <w:szCs w:val="26"/>
          </w:rPr>
          <w:id w:val="-869614525"/>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 Do you need a twitch or sedation to clip him?  </w:t>
      </w:r>
      <w:sdt>
        <w:sdtPr>
          <w:rPr>
            <w:rFonts w:ascii="Arial" w:hAnsi="Arial" w:cs="Arial"/>
            <w:color w:val="000000" w:themeColor="text1"/>
            <w:sz w:val="26"/>
            <w:szCs w:val="26"/>
          </w:rPr>
          <w:id w:val="-97237020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4. Has he been trailered? If so, how often and how is he in the trailer?  </w:t>
      </w:r>
      <w:sdt>
        <w:sdtPr>
          <w:rPr>
            <w:rFonts w:ascii="Arial" w:hAnsi="Arial" w:cs="Arial"/>
            <w:color w:val="000000" w:themeColor="text1"/>
            <w:sz w:val="26"/>
            <w:szCs w:val="26"/>
          </w:rPr>
          <w:id w:val="428093422"/>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5. Does he Crib?  </w:t>
      </w:r>
      <w:sdt>
        <w:sdtPr>
          <w:rPr>
            <w:rFonts w:ascii="Arial" w:hAnsi="Arial" w:cs="Arial"/>
            <w:color w:val="000000" w:themeColor="text1"/>
            <w:sz w:val="26"/>
            <w:szCs w:val="26"/>
          </w:rPr>
          <w:id w:val="38429701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6. Has he/she ever coliced? If so has he ever needed colic surgery?  </w:t>
      </w:r>
      <w:sdt>
        <w:sdtPr>
          <w:rPr>
            <w:rFonts w:ascii="Arial" w:hAnsi="Arial" w:cs="Arial"/>
            <w:color w:val="000000" w:themeColor="text1"/>
            <w:sz w:val="26"/>
            <w:szCs w:val="26"/>
          </w:rPr>
          <w:id w:val="1802566272"/>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7. If this horse is a mare, how does she act while she’s in heat?  </w:t>
      </w:r>
      <w:sdt>
        <w:sdtPr>
          <w:rPr>
            <w:rFonts w:ascii="Arial" w:hAnsi="Arial" w:cs="Arial"/>
            <w:color w:val="000000" w:themeColor="text1"/>
            <w:sz w:val="26"/>
            <w:szCs w:val="26"/>
          </w:rPr>
          <w:id w:val="1790310182"/>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8. Do you currently have this horse on any supplements? If so, which ones.  </w:t>
      </w:r>
      <w:sdt>
        <w:sdtPr>
          <w:rPr>
            <w:rFonts w:ascii="Arial" w:hAnsi="Arial" w:cs="Arial"/>
            <w:color w:val="000000" w:themeColor="text1"/>
            <w:sz w:val="26"/>
            <w:szCs w:val="26"/>
          </w:rPr>
          <w:id w:val="-461970355"/>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9. Is this horse sound? If so, what maintenance do you perform to keep this horse sound?  </w:t>
      </w:r>
      <w:sdt>
        <w:sdtPr>
          <w:rPr>
            <w:rFonts w:ascii="Arial" w:hAnsi="Arial" w:cs="Arial"/>
            <w:color w:val="000000" w:themeColor="text1"/>
            <w:sz w:val="26"/>
            <w:szCs w:val="26"/>
          </w:rPr>
          <w:id w:val="-1232078330"/>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10. Do you have any past or current x-rays of this horse? If so, will you release them to my veterinarian?  </w:t>
      </w:r>
      <w:sdt>
        <w:sdtPr>
          <w:rPr>
            <w:rFonts w:ascii="Arial" w:hAnsi="Arial" w:cs="Arial"/>
            <w:color w:val="000000" w:themeColor="text1"/>
            <w:sz w:val="26"/>
            <w:szCs w:val="26"/>
          </w:rPr>
          <w:id w:val="74615517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11. Will you release all veterinary records?  </w:t>
      </w:r>
      <w:sdt>
        <w:sdtPr>
          <w:rPr>
            <w:rFonts w:ascii="Arial" w:hAnsi="Arial" w:cs="Arial"/>
            <w:color w:val="000000" w:themeColor="text1"/>
            <w:sz w:val="26"/>
            <w:szCs w:val="26"/>
          </w:rPr>
          <w:id w:val="-3380559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12. Do you mind if my veterinarian does a pre purchase exam?  </w:t>
      </w:r>
      <w:sdt>
        <w:sdtPr>
          <w:rPr>
            <w:rFonts w:ascii="Arial" w:hAnsi="Arial" w:cs="Arial"/>
            <w:color w:val="000000" w:themeColor="text1"/>
            <w:sz w:val="26"/>
            <w:szCs w:val="26"/>
          </w:rPr>
          <w:id w:val="-128071915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5127F8" w:rsidRDefault="005127F8"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13. Will you allow me to take this horse on a trial?  </w:t>
      </w:r>
      <w:sdt>
        <w:sdtPr>
          <w:rPr>
            <w:rFonts w:ascii="Arial" w:hAnsi="Arial" w:cs="Arial"/>
            <w:color w:val="000000" w:themeColor="text1"/>
            <w:sz w:val="26"/>
            <w:szCs w:val="26"/>
          </w:rPr>
          <w:id w:val="-1771702637"/>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14. How long have the current owners owned him?  </w:t>
      </w:r>
      <w:sdt>
        <w:sdtPr>
          <w:rPr>
            <w:rFonts w:ascii="Arial" w:hAnsi="Arial" w:cs="Arial"/>
            <w:color w:val="000000" w:themeColor="text1"/>
            <w:sz w:val="26"/>
            <w:szCs w:val="26"/>
          </w:rPr>
          <w:id w:val="-914701059"/>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15. What type of feet does this horse have?  </w:t>
      </w:r>
      <w:sdt>
        <w:sdtPr>
          <w:rPr>
            <w:rFonts w:ascii="Arial" w:hAnsi="Arial" w:cs="Arial"/>
            <w:color w:val="000000" w:themeColor="text1"/>
            <w:sz w:val="26"/>
            <w:szCs w:val="26"/>
          </w:rPr>
          <w:id w:val="-1896038592"/>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16. What Type of Shoes Does He Wear? How often does the farrier need to come out to see this horse?  </w:t>
      </w:r>
      <w:sdt>
        <w:sdtPr>
          <w:rPr>
            <w:rFonts w:ascii="Arial" w:hAnsi="Arial" w:cs="Arial"/>
            <w:color w:val="000000" w:themeColor="text1"/>
            <w:sz w:val="26"/>
            <w:szCs w:val="26"/>
          </w:rPr>
          <w:id w:val="1765418639"/>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17. How are his legs, are they strait?  </w:t>
      </w:r>
      <w:sdt>
        <w:sdtPr>
          <w:rPr>
            <w:rFonts w:ascii="Arial" w:hAnsi="Arial" w:cs="Arial"/>
            <w:color w:val="000000" w:themeColor="text1"/>
            <w:sz w:val="26"/>
            <w:szCs w:val="26"/>
          </w:rPr>
          <w:id w:val="-1868818735"/>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18. Is he Cinchy?  </w:t>
      </w:r>
      <w:sdt>
        <w:sdtPr>
          <w:rPr>
            <w:rFonts w:ascii="Arial" w:hAnsi="Arial" w:cs="Arial"/>
            <w:color w:val="000000" w:themeColor="text1"/>
            <w:sz w:val="26"/>
            <w:szCs w:val="26"/>
          </w:rPr>
          <w:id w:val="-1819260815"/>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19. What kind of bit do you use?  </w:t>
      </w:r>
      <w:sdt>
        <w:sdtPr>
          <w:rPr>
            <w:rFonts w:ascii="Arial" w:hAnsi="Arial" w:cs="Arial"/>
            <w:color w:val="000000" w:themeColor="text1"/>
            <w:sz w:val="26"/>
            <w:szCs w:val="26"/>
          </w:rPr>
          <w:id w:val="1851675905"/>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20. Does he buck, bite, </w:t>
      </w:r>
      <w:proofErr w:type="gramStart"/>
      <w:r w:rsidRPr="00F34CE7">
        <w:rPr>
          <w:rFonts w:ascii="Arial" w:hAnsi="Arial" w:cs="Arial"/>
          <w:color w:val="000000" w:themeColor="text1"/>
          <w:sz w:val="26"/>
          <w:szCs w:val="26"/>
        </w:rPr>
        <w:t>kick</w:t>
      </w:r>
      <w:proofErr w:type="gramEnd"/>
      <w:r w:rsidRPr="00F34CE7">
        <w:rPr>
          <w:rFonts w:ascii="Arial" w:hAnsi="Arial" w:cs="Arial"/>
          <w:color w:val="000000" w:themeColor="text1"/>
          <w:sz w:val="26"/>
          <w:szCs w:val="26"/>
        </w:rPr>
        <w:t xml:space="preserve">, rear, bolt? If so, what causes him to do this?  </w:t>
      </w:r>
      <w:sdt>
        <w:sdtPr>
          <w:rPr>
            <w:rFonts w:ascii="Arial" w:hAnsi="Arial" w:cs="Arial"/>
            <w:color w:val="000000" w:themeColor="text1"/>
            <w:sz w:val="26"/>
            <w:szCs w:val="26"/>
          </w:rPr>
          <w:id w:val="167075222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21. Has he been out on actual trails? If so how often has he gone out and what is his behavior like?  </w:t>
      </w:r>
      <w:sdt>
        <w:sdtPr>
          <w:rPr>
            <w:rFonts w:ascii="Arial" w:hAnsi="Arial" w:cs="Arial"/>
            <w:color w:val="000000" w:themeColor="text1"/>
            <w:sz w:val="26"/>
            <w:szCs w:val="26"/>
          </w:rPr>
          <w:id w:val="93910917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22. When he spooks, what does he usually do?  </w:t>
      </w:r>
      <w:sdt>
        <w:sdtPr>
          <w:rPr>
            <w:rFonts w:ascii="Arial" w:hAnsi="Arial" w:cs="Arial"/>
            <w:color w:val="000000" w:themeColor="text1"/>
            <w:sz w:val="26"/>
            <w:szCs w:val="26"/>
          </w:rPr>
          <w:id w:val="-325749842"/>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23. Does He Pin His Ears?  </w:t>
      </w:r>
      <w:sdt>
        <w:sdtPr>
          <w:rPr>
            <w:rFonts w:ascii="Arial" w:hAnsi="Arial" w:cs="Arial"/>
            <w:color w:val="000000" w:themeColor="text1"/>
            <w:sz w:val="26"/>
            <w:szCs w:val="26"/>
          </w:rPr>
          <w:id w:val="119156244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24. What type of stall manners does this horse have?  </w:t>
      </w:r>
      <w:sdt>
        <w:sdtPr>
          <w:rPr>
            <w:rFonts w:ascii="Arial" w:hAnsi="Arial" w:cs="Arial"/>
            <w:color w:val="000000" w:themeColor="text1"/>
            <w:sz w:val="26"/>
            <w:szCs w:val="26"/>
          </w:rPr>
          <w:id w:val="-1349864355"/>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25. Is he good with beginners?  </w:t>
      </w:r>
      <w:sdt>
        <w:sdtPr>
          <w:rPr>
            <w:rFonts w:ascii="Arial" w:hAnsi="Arial" w:cs="Arial"/>
            <w:color w:val="000000" w:themeColor="text1"/>
            <w:sz w:val="26"/>
            <w:szCs w:val="26"/>
          </w:rPr>
          <w:id w:val="-1469128589"/>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26. What’s his personality?  </w:t>
      </w:r>
      <w:sdt>
        <w:sdtPr>
          <w:rPr>
            <w:rFonts w:ascii="Arial" w:hAnsi="Arial" w:cs="Arial"/>
            <w:color w:val="000000" w:themeColor="text1"/>
            <w:sz w:val="26"/>
            <w:szCs w:val="26"/>
          </w:rPr>
          <w:id w:val="15379953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27. What type of rider is best suited for this horse?  </w:t>
      </w:r>
      <w:sdt>
        <w:sdtPr>
          <w:rPr>
            <w:rFonts w:ascii="Arial" w:hAnsi="Arial" w:cs="Arial"/>
            <w:color w:val="000000" w:themeColor="text1"/>
            <w:sz w:val="26"/>
            <w:szCs w:val="26"/>
          </w:rPr>
          <w:id w:val="-476295132"/>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28. What type of rider is not suited for this horse?  </w:t>
      </w:r>
      <w:sdt>
        <w:sdtPr>
          <w:rPr>
            <w:rFonts w:ascii="Arial" w:hAnsi="Arial" w:cs="Arial"/>
            <w:color w:val="000000" w:themeColor="text1"/>
            <w:sz w:val="26"/>
            <w:szCs w:val="26"/>
          </w:rPr>
          <w:id w:val="-116362029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29. What are the things that bother this horse?  </w:t>
      </w:r>
      <w:sdt>
        <w:sdtPr>
          <w:rPr>
            <w:rFonts w:ascii="Arial" w:hAnsi="Arial" w:cs="Arial"/>
            <w:color w:val="000000" w:themeColor="text1"/>
            <w:sz w:val="26"/>
            <w:szCs w:val="26"/>
          </w:rPr>
          <w:id w:val="-87754915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30. Has this horse been exposed to both outdoor and indoor arenas? How is he riding in each?  </w:t>
      </w:r>
      <w:sdt>
        <w:sdtPr>
          <w:rPr>
            <w:rFonts w:ascii="Arial" w:hAnsi="Arial" w:cs="Arial"/>
            <w:color w:val="000000" w:themeColor="text1"/>
            <w:sz w:val="26"/>
            <w:szCs w:val="26"/>
          </w:rPr>
          <w:id w:val="623428839"/>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5127F8" w:rsidRDefault="005127F8"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p>
    <w:p w:rsidR="005127F8" w:rsidRDefault="005127F8"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31. Does this horse prefer to be in the arena by himself or with other horses? How is he in each situation?  </w:t>
      </w:r>
      <w:sdt>
        <w:sdtPr>
          <w:rPr>
            <w:rFonts w:ascii="Arial" w:hAnsi="Arial" w:cs="Arial"/>
            <w:color w:val="000000" w:themeColor="text1"/>
            <w:sz w:val="26"/>
            <w:szCs w:val="26"/>
          </w:rPr>
          <w:id w:val="858236479"/>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32 Has this horse been shown? If so at what level?  </w:t>
      </w:r>
      <w:sdt>
        <w:sdtPr>
          <w:rPr>
            <w:rFonts w:ascii="Arial" w:hAnsi="Arial" w:cs="Arial"/>
            <w:color w:val="000000" w:themeColor="text1"/>
            <w:sz w:val="26"/>
            <w:szCs w:val="26"/>
          </w:rPr>
          <w:id w:val="472724748"/>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33. Has this horse been shown at facilities where he stayed overnight for a few days? If so how did he do at those shows and how was he staying overnight?  </w:t>
      </w:r>
      <w:sdt>
        <w:sdtPr>
          <w:rPr>
            <w:rFonts w:ascii="Arial" w:hAnsi="Arial" w:cs="Arial"/>
            <w:color w:val="000000" w:themeColor="text1"/>
            <w:sz w:val="26"/>
            <w:szCs w:val="26"/>
          </w:rPr>
          <w:id w:val="152697771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34. Do his manners change at shows?  </w:t>
      </w:r>
      <w:sdt>
        <w:sdtPr>
          <w:rPr>
            <w:rFonts w:ascii="Arial" w:hAnsi="Arial" w:cs="Arial"/>
            <w:color w:val="000000" w:themeColor="text1"/>
            <w:sz w:val="26"/>
            <w:szCs w:val="26"/>
          </w:rPr>
          <w:id w:val="-176344642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35. How much lunging is required at shows?  </w:t>
      </w:r>
      <w:sdt>
        <w:sdtPr>
          <w:rPr>
            <w:rFonts w:ascii="Arial" w:hAnsi="Arial" w:cs="Arial"/>
            <w:color w:val="000000" w:themeColor="text1"/>
            <w:sz w:val="26"/>
            <w:szCs w:val="26"/>
          </w:rPr>
          <w:id w:val="877745909"/>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36. Does anything bother him at shows?  </w:t>
      </w:r>
      <w:sdt>
        <w:sdtPr>
          <w:rPr>
            <w:rFonts w:ascii="Arial" w:hAnsi="Arial" w:cs="Arial"/>
            <w:color w:val="000000" w:themeColor="text1"/>
            <w:sz w:val="26"/>
            <w:szCs w:val="26"/>
          </w:rPr>
          <w:id w:val="144673690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37. What is the best thing about him or her?  </w:t>
      </w:r>
      <w:sdt>
        <w:sdtPr>
          <w:rPr>
            <w:rFonts w:ascii="Arial" w:hAnsi="Arial" w:cs="Arial"/>
            <w:color w:val="000000" w:themeColor="text1"/>
            <w:sz w:val="26"/>
            <w:szCs w:val="26"/>
          </w:rPr>
          <w:id w:val="-214037994"/>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38. What is the worst thing about him or her?  </w:t>
      </w:r>
      <w:sdt>
        <w:sdtPr>
          <w:rPr>
            <w:rFonts w:ascii="Arial" w:hAnsi="Arial" w:cs="Arial"/>
            <w:color w:val="000000" w:themeColor="text1"/>
            <w:sz w:val="26"/>
            <w:szCs w:val="26"/>
          </w:rPr>
          <w:id w:val="757564272"/>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39. Why is this horse for sale?  </w:t>
      </w:r>
      <w:sdt>
        <w:sdtPr>
          <w:rPr>
            <w:rFonts w:ascii="Arial" w:hAnsi="Arial" w:cs="Arial"/>
            <w:color w:val="000000" w:themeColor="text1"/>
            <w:sz w:val="26"/>
            <w:szCs w:val="26"/>
          </w:rPr>
          <w:id w:val="-896898386"/>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E95D8E" w:rsidRPr="00F34CE7" w:rsidRDefault="00E95D8E" w:rsidP="00E95D8E">
      <w:pPr>
        <w:pStyle w:val="NormalWeb"/>
        <w:shd w:val="clear" w:color="auto" w:fill="FFFFFF"/>
        <w:spacing w:before="0" w:beforeAutospacing="0" w:after="240" w:afterAutospacing="0" w:line="315" w:lineRule="atLeast"/>
        <w:rPr>
          <w:rFonts w:ascii="Arial" w:hAnsi="Arial" w:cs="Arial"/>
          <w:color w:val="000000" w:themeColor="text1"/>
          <w:sz w:val="26"/>
          <w:szCs w:val="26"/>
        </w:rPr>
      </w:pPr>
      <w:r w:rsidRPr="00F34CE7">
        <w:rPr>
          <w:rFonts w:ascii="Arial" w:hAnsi="Arial" w:cs="Arial"/>
          <w:color w:val="000000" w:themeColor="text1"/>
          <w:sz w:val="26"/>
          <w:szCs w:val="26"/>
        </w:rPr>
        <w:t xml:space="preserve">40. Is this horse registered and are the registration papers in the </w:t>
      </w:r>
      <w:proofErr w:type="gramStart"/>
      <w:r w:rsidRPr="00F34CE7">
        <w:rPr>
          <w:rFonts w:ascii="Arial" w:hAnsi="Arial" w:cs="Arial"/>
          <w:color w:val="000000" w:themeColor="text1"/>
          <w:sz w:val="26"/>
          <w:szCs w:val="26"/>
        </w:rPr>
        <w:t>sellers</w:t>
      </w:r>
      <w:proofErr w:type="gramEnd"/>
      <w:r w:rsidRPr="00F34CE7">
        <w:rPr>
          <w:rFonts w:ascii="Arial" w:hAnsi="Arial" w:cs="Arial"/>
          <w:color w:val="000000" w:themeColor="text1"/>
          <w:sz w:val="26"/>
          <w:szCs w:val="26"/>
        </w:rPr>
        <w:t xml:space="preserve"> name? If not, does the seller have the right to sell this horse and are there any liens on this horse?  </w:t>
      </w:r>
      <w:sdt>
        <w:sdtPr>
          <w:rPr>
            <w:rFonts w:ascii="Arial" w:hAnsi="Arial" w:cs="Arial"/>
            <w:color w:val="000000" w:themeColor="text1"/>
            <w:sz w:val="26"/>
            <w:szCs w:val="26"/>
          </w:rPr>
          <w:id w:val="-82612351"/>
          <w:placeholder>
            <w:docPart w:val="DefaultPlaceholder_1081868574"/>
          </w:placeholder>
          <w:showingPlcHdr/>
          <w:text/>
        </w:sdtPr>
        <w:sdtEndPr/>
        <w:sdtContent>
          <w:r w:rsidRPr="00F34CE7">
            <w:rPr>
              <w:rStyle w:val="PlaceholderText"/>
              <w:rFonts w:ascii="Arial" w:hAnsi="Arial" w:cs="Arial"/>
              <w:color w:val="000000" w:themeColor="text1"/>
              <w:sz w:val="26"/>
              <w:szCs w:val="26"/>
            </w:rPr>
            <w:t>Click here to enter text.</w:t>
          </w:r>
        </w:sdtContent>
      </w:sdt>
    </w:p>
    <w:p w:rsidR="00951394" w:rsidRDefault="00E95D8E">
      <w:pPr>
        <w:rPr>
          <w:rFonts w:ascii="Arial" w:hAnsi="Arial" w:cs="Arial"/>
          <w:color w:val="000000" w:themeColor="text1"/>
          <w:sz w:val="26"/>
          <w:szCs w:val="26"/>
          <w:shd w:val="clear" w:color="auto" w:fill="FFFFFF"/>
        </w:rPr>
      </w:pPr>
      <w:r w:rsidRPr="00F34CE7">
        <w:rPr>
          <w:rFonts w:ascii="Arial" w:hAnsi="Arial" w:cs="Arial"/>
          <w:color w:val="000000" w:themeColor="text1"/>
          <w:sz w:val="26"/>
          <w:szCs w:val="26"/>
        </w:rPr>
        <w:t xml:space="preserve">Thank you for answering these questions.  </w:t>
      </w:r>
      <w:r w:rsidRPr="00F34CE7">
        <w:rPr>
          <w:rFonts w:ascii="Arial" w:hAnsi="Arial" w:cs="Arial"/>
          <w:color w:val="000000" w:themeColor="text1"/>
          <w:sz w:val="26"/>
          <w:szCs w:val="26"/>
          <w:shd w:val="clear" w:color="auto" w:fill="FFFFFF"/>
        </w:rPr>
        <w:t xml:space="preserve">This </w:t>
      </w:r>
      <w:r w:rsidR="00F34CE7" w:rsidRPr="00F34CE7">
        <w:rPr>
          <w:rFonts w:ascii="Arial" w:hAnsi="Arial" w:cs="Arial"/>
          <w:color w:val="000000" w:themeColor="text1"/>
          <w:sz w:val="26"/>
          <w:szCs w:val="26"/>
          <w:shd w:val="clear" w:color="auto" w:fill="FFFFFF"/>
        </w:rPr>
        <w:t>questionnaire</w:t>
      </w:r>
      <w:r w:rsidRPr="00F34CE7">
        <w:rPr>
          <w:rFonts w:ascii="Arial" w:hAnsi="Arial" w:cs="Arial"/>
          <w:color w:val="000000" w:themeColor="text1"/>
          <w:sz w:val="26"/>
          <w:szCs w:val="26"/>
          <w:shd w:val="clear" w:color="auto" w:fill="FFFFFF"/>
        </w:rPr>
        <w:t xml:space="preserve"> is not meant to be a “witch hunt”</w:t>
      </w:r>
      <w:r w:rsidR="00951394">
        <w:rPr>
          <w:rFonts w:ascii="Arial" w:hAnsi="Arial" w:cs="Arial"/>
          <w:color w:val="000000" w:themeColor="text1"/>
          <w:sz w:val="26"/>
          <w:szCs w:val="26"/>
          <w:shd w:val="clear" w:color="auto" w:fill="FFFFFF"/>
        </w:rPr>
        <w:t xml:space="preserve"> and The Horseaholic realizes there is no such thing as a “perfect” horse.  T</w:t>
      </w:r>
      <w:r w:rsidRPr="00F34CE7">
        <w:rPr>
          <w:rFonts w:ascii="Arial" w:hAnsi="Arial" w:cs="Arial"/>
          <w:color w:val="000000" w:themeColor="text1"/>
          <w:sz w:val="26"/>
          <w:szCs w:val="26"/>
          <w:shd w:val="clear" w:color="auto" w:fill="FFFFFF"/>
        </w:rPr>
        <w:t xml:space="preserve">his is just a way for the buyer to be as informed as possible when making their decision to purchase a horse. I also encourage Sellers to fill out the answers to these questions in advance and send them to prospective buyers. If there are any “deal breakers” in the answers, this will eliminate a lot of wasted time talking on the phone or having people try your horse. For buyers, just remember…all horses have issues (and so do all riders), the question is can you live with the ones this horse has! </w:t>
      </w:r>
    </w:p>
    <w:p w:rsidR="00951394" w:rsidRDefault="00951394">
      <w:p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To read the full article about the reasons behind these questions visit:  </w:t>
      </w:r>
    </w:p>
    <w:p w:rsidR="00951394" w:rsidRPr="00951394" w:rsidRDefault="00C554BB">
      <w:pPr>
        <w:rPr>
          <w:rFonts w:ascii="Arial" w:hAnsi="Arial" w:cs="Arial"/>
          <w:color w:val="000000" w:themeColor="text1"/>
          <w:sz w:val="26"/>
          <w:szCs w:val="26"/>
          <w:shd w:val="clear" w:color="auto" w:fill="FFFFFF"/>
        </w:rPr>
      </w:pPr>
      <w:hyperlink r:id="rId6" w:history="1">
        <w:r w:rsidR="00951394" w:rsidRPr="00951394">
          <w:rPr>
            <w:rStyle w:val="Hyperlink"/>
            <w:rFonts w:ascii="Arial" w:hAnsi="Arial" w:cs="Arial"/>
            <w:sz w:val="26"/>
            <w:szCs w:val="26"/>
            <w:shd w:val="clear" w:color="auto" w:fill="FFFFFF"/>
          </w:rPr>
          <w:t>http://thehorseaholic.com/these-are-the-questions-you-should-be-asking-when-buying-a-horse/</w:t>
        </w:r>
      </w:hyperlink>
    </w:p>
    <w:sectPr w:rsidR="00951394" w:rsidRPr="009513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BB" w:rsidRDefault="00C554BB" w:rsidP="00F34CE7">
      <w:pPr>
        <w:spacing w:after="0" w:line="240" w:lineRule="auto"/>
      </w:pPr>
      <w:r>
        <w:separator/>
      </w:r>
    </w:p>
  </w:endnote>
  <w:endnote w:type="continuationSeparator" w:id="0">
    <w:p w:rsidR="00C554BB" w:rsidRDefault="00C554BB" w:rsidP="00F3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E7" w:rsidRDefault="00951394">
    <w:pPr>
      <w:pStyle w:val="Footer"/>
    </w:pPr>
    <w:r>
      <w:t>HORSE PURCHASING QUESTIONS – COPYRIGHT WWW.THEHORSEAHOLIC.COM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BB" w:rsidRDefault="00C554BB" w:rsidP="00F34CE7">
      <w:pPr>
        <w:spacing w:after="0" w:line="240" w:lineRule="auto"/>
      </w:pPr>
      <w:r>
        <w:separator/>
      </w:r>
    </w:p>
  </w:footnote>
  <w:footnote w:type="continuationSeparator" w:id="0">
    <w:p w:rsidR="00C554BB" w:rsidRDefault="00C554BB" w:rsidP="00F34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CE7" w:rsidRDefault="00F34CE7">
    <w:pPr>
      <w:pStyle w:val="Header"/>
    </w:pPr>
    <w:r>
      <w:rPr>
        <w:noProof/>
      </w:rPr>
      <w:drawing>
        <wp:inline distT="0" distB="0" distL="0" distR="0">
          <wp:extent cx="4571429" cy="9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aholic logo 3.jpg"/>
                  <pic:cNvPicPr/>
                </pic:nvPicPr>
                <pic:blipFill>
                  <a:blip r:embed="rId1">
                    <a:extLst>
                      <a:ext uri="{28A0092B-C50C-407E-A947-70E740481C1C}">
                        <a14:useLocalDpi xmlns:a14="http://schemas.microsoft.com/office/drawing/2010/main" val="0"/>
                      </a:ext>
                    </a:extLst>
                  </a:blip>
                  <a:stretch>
                    <a:fillRect/>
                  </a:stretch>
                </pic:blipFill>
                <pic:spPr>
                  <a:xfrm>
                    <a:off x="0" y="0"/>
                    <a:ext cx="4571429" cy="904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tppj5psP+MASVfEaWZ+n3J15QvYQtiEWYUpqlyxFp7atec1fmfjbTXb8BonGl/ThnIoDfaTLLxn0HsJbYEaQw==" w:salt="FR4+7QhUPN690zcDWZZj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8E"/>
    <w:rsid w:val="00157F00"/>
    <w:rsid w:val="00415E1B"/>
    <w:rsid w:val="005127F8"/>
    <w:rsid w:val="00951394"/>
    <w:rsid w:val="00C554BB"/>
    <w:rsid w:val="00E95D8E"/>
    <w:rsid w:val="00F3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DBC34-CF63-47C9-AC9F-51D6B5C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D8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95D8E"/>
    <w:rPr>
      <w:color w:val="808080"/>
    </w:rPr>
  </w:style>
  <w:style w:type="paragraph" w:styleId="Header">
    <w:name w:val="header"/>
    <w:basedOn w:val="Normal"/>
    <w:link w:val="HeaderChar"/>
    <w:uiPriority w:val="99"/>
    <w:unhideWhenUsed/>
    <w:rsid w:val="00F3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CE7"/>
  </w:style>
  <w:style w:type="paragraph" w:styleId="Footer">
    <w:name w:val="footer"/>
    <w:basedOn w:val="Normal"/>
    <w:link w:val="FooterChar"/>
    <w:uiPriority w:val="99"/>
    <w:unhideWhenUsed/>
    <w:rsid w:val="00F3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CE7"/>
  </w:style>
  <w:style w:type="character" w:styleId="Hyperlink">
    <w:name w:val="Hyperlink"/>
    <w:basedOn w:val="DefaultParagraphFont"/>
    <w:uiPriority w:val="99"/>
    <w:unhideWhenUsed/>
    <w:rsid w:val="00951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orseaholic.com/these-are-the-questions-you-should-be-asking-when-buying-a-hor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0BDD6FE-63C3-450C-AC87-C1EA1D710A4A}"/>
      </w:docPartPr>
      <w:docPartBody>
        <w:p w:rsidR="00B6367A" w:rsidRDefault="00894A50">
          <w:r w:rsidRPr="008D55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50"/>
    <w:rsid w:val="00026532"/>
    <w:rsid w:val="007B4EA0"/>
    <w:rsid w:val="00894A50"/>
    <w:rsid w:val="00B6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A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Weinstein</dc:creator>
  <cp:keywords/>
  <dc:description/>
  <cp:lastModifiedBy>Myron Weinstein</cp:lastModifiedBy>
  <cp:revision>2</cp:revision>
  <dcterms:created xsi:type="dcterms:W3CDTF">2015-09-20T16:41:00Z</dcterms:created>
  <dcterms:modified xsi:type="dcterms:W3CDTF">2015-09-20T17:34:00Z</dcterms:modified>
</cp:coreProperties>
</file>